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DEC" w:rsidRDefault="00026DEC" w:rsidP="00026DEC">
      <w:pPr>
        <w:spacing w:line="360" w:lineRule="auto"/>
        <w:jc w:val="both"/>
      </w:pPr>
    </w:p>
    <w:p w:rsidR="00026DEC" w:rsidRPr="00A62EAA" w:rsidRDefault="00026DEC" w:rsidP="00026D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62EAA">
        <w:rPr>
          <w:b/>
          <w:bCs/>
          <w:color w:val="000000"/>
        </w:rPr>
        <w:t xml:space="preserve">APRESENTAÇÃO DO TCC A BANCA EXAMINADORA </w:t>
      </w:r>
    </w:p>
    <w:p w:rsidR="00026DEC" w:rsidRDefault="00026DEC" w:rsidP="00026D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62EAA">
        <w:rPr>
          <w:color w:val="000000"/>
        </w:rPr>
        <w:t xml:space="preserve">O aluno fará a apresentação à banca examinadora, em dia e hora marcados. Para esta apresentação, o aluno poderá contar com o auxílio dos recursos disponíveis pela faculdade: data-show, </w:t>
      </w:r>
      <w:proofErr w:type="spellStart"/>
      <w:r w:rsidRPr="00A62EAA">
        <w:rPr>
          <w:color w:val="000000"/>
        </w:rPr>
        <w:t>retro-projetor</w:t>
      </w:r>
      <w:proofErr w:type="spellEnd"/>
      <w:r w:rsidRPr="00A62EAA">
        <w:rPr>
          <w:color w:val="000000"/>
        </w:rPr>
        <w:t xml:space="preserve">, etc., a apresentação deverá ser gravada em pelo menos </w:t>
      </w:r>
      <w:proofErr w:type="gramStart"/>
      <w:r w:rsidRPr="00A62EAA">
        <w:rPr>
          <w:color w:val="000000"/>
        </w:rPr>
        <w:t>2</w:t>
      </w:r>
      <w:proofErr w:type="gramEnd"/>
      <w:r w:rsidRPr="00A62EAA">
        <w:rPr>
          <w:color w:val="000000"/>
        </w:rPr>
        <w:t xml:space="preserve"> (dois) periféricos (CD e </w:t>
      </w:r>
      <w:proofErr w:type="spellStart"/>
      <w:r w:rsidRPr="00A62EAA">
        <w:rPr>
          <w:i/>
          <w:iCs/>
          <w:color w:val="000000"/>
        </w:rPr>
        <w:t>Pen</w:t>
      </w:r>
      <w:proofErr w:type="spellEnd"/>
      <w:r w:rsidRPr="00A62EAA">
        <w:rPr>
          <w:i/>
          <w:iCs/>
          <w:color w:val="000000"/>
        </w:rPr>
        <w:t xml:space="preserve"> Drive</w:t>
      </w:r>
      <w:r w:rsidRPr="00A62EAA">
        <w:rPr>
          <w:color w:val="000000"/>
        </w:rPr>
        <w:t>) para</w:t>
      </w:r>
      <w:r>
        <w:rPr>
          <w:color w:val="000000"/>
        </w:rPr>
        <w:t xml:space="preserve"> o caso de algum imprevisto.</w:t>
      </w:r>
    </w:p>
    <w:p w:rsidR="00026DEC" w:rsidRPr="00A62EAA" w:rsidRDefault="00026DEC" w:rsidP="00026D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62EAA">
        <w:rPr>
          <w:color w:val="000000"/>
        </w:rPr>
        <w:t xml:space="preserve">Caso utilize algum programa especial para esta apresentação, é obrigação do aluno verificar com antecedência se o equipamento a ser utilizado disponibiliza este programa, caso isso não seja possível, deverá procurar o responsável pelos equipamentos para verificar a possibilidade do mesmo ser instalado. </w:t>
      </w:r>
    </w:p>
    <w:p w:rsidR="00026DEC" w:rsidRPr="00A62EAA" w:rsidRDefault="00026DEC" w:rsidP="00026D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62EAA">
        <w:rPr>
          <w:color w:val="000000"/>
        </w:rPr>
        <w:t xml:space="preserve">O período de apresentação será de 15 minutos, seguidos de 10 minutos adicionais para </w:t>
      </w:r>
      <w:proofErr w:type="spellStart"/>
      <w:r w:rsidRPr="00A62EAA">
        <w:rPr>
          <w:color w:val="000000"/>
        </w:rPr>
        <w:t>argüição</w:t>
      </w:r>
      <w:proofErr w:type="spellEnd"/>
      <w:r w:rsidRPr="00A62EAA">
        <w:rPr>
          <w:color w:val="000000"/>
        </w:rPr>
        <w:t xml:space="preserve">. </w:t>
      </w:r>
    </w:p>
    <w:p w:rsidR="00026DEC" w:rsidRDefault="00026DEC" w:rsidP="00026D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62EAA">
        <w:rPr>
          <w:color w:val="000000"/>
        </w:rPr>
        <w:t xml:space="preserve">Cada sessão será conduzida pelo professor-orientador que coordenará as atividades de defesa, assim como o tempo e as intervenções. </w:t>
      </w:r>
    </w:p>
    <w:p w:rsidR="00026DEC" w:rsidRPr="00A62EAA" w:rsidRDefault="00026DEC" w:rsidP="00026D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26DEC" w:rsidRDefault="00026DEC" w:rsidP="00026DEC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6C64CC">
        <w:rPr>
          <w:b/>
          <w:bCs/>
          <w:color w:val="000000"/>
        </w:rPr>
        <w:t xml:space="preserve">NORMAS PARA A APRESENTAÇÃO ORAL DO TCC PARA A BANCA EXAMINADORA </w:t>
      </w:r>
    </w:p>
    <w:p w:rsidR="00026DEC" w:rsidRPr="006C64CC" w:rsidRDefault="00026DEC" w:rsidP="00026DEC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:rsidR="00026DEC" w:rsidRDefault="00026DEC" w:rsidP="00026D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64CC">
        <w:rPr>
          <w:color w:val="000000"/>
        </w:rPr>
        <w:t xml:space="preserve">O estudante deverá estar no local da apresentação, rigorosamente, no horário programado. Sua ausência implicará a perda do direito de defesa do TCC que terá implicações na conclusão do curso. </w:t>
      </w:r>
    </w:p>
    <w:p w:rsidR="00026DEC" w:rsidRPr="006C64CC" w:rsidRDefault="00026DEC" w:rsidP="00026D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26DEC" w:rsidRPr="006C64CC" w:rsidRDefault="00026DEC" w:rsidP="00026D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64CC">
        <w:rPr>
          <w:b/>
          <w:bCs/>
          <w:color w:val="000000"/>
        </w:rPr>
        <w:t xml:space="preserve">6.1.1 Conteúdo dos Slides </w:t>
      </w:r>
    </w:p>
    <w:p w:rsidR="00026DEC" w:rsidRPr="006C64CC" w:rsidRDefault="00026DEC" w:rsidP="00026D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64CC">
        <w:rPr>
          <w:color w:val="000000"/>
        </w:rPr>
        <w:t xml:space="preserve">O primeiro </w:t>
      </w:r>
      <w:r w:rsidRPr="006C64CC">
        <w:rPr>
          <w:i/>
          <w:iCs/>
          <w:color w:val="000000"/>
        </w:rPr>
        <w:t xml:space="preserve">slide </w:t>
      </w:r>
      <w:r w:rsidRPr="006C64CC">
        <w:rPr>
          <w:color w:val="000000"/>
        </w:rPr>
        <w:t xml:space="preserve">deverá conter: nome da instituição, título do TCC, nome do aluno, nome do curso de graduação e nome do orientador. </w:t>
      </w:r>
    </w:p>
    <w:p w:rsidR="00026DEC" w:rsidRPr="006C64CC" w:rsidRDefault="00026DEC" w:rsidP="00026D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64CC">
        <w:rPr>
          <w:color w:val="000000"/>
        </w:rPr>
        <w:t xml:space="preserve">Os </w:t>
      </w:r>
      <w:r>
        <w:rPr>
          <w:color w:val="000000"/>
        </w:rPr>
        <w:t>s</w:t>
      </w:r>
      <w:r w:rsidRPr="006C64CC">
        <w:rPr>
          <w:i/>
          <w:iCs/>
          <w:color w:val="000000"/>
        </w:rPr>
        <w:t xml:space="preserve">lides </w:t>
      </w:r>
      <w:r w:rsidRPr="006C64CC">
        <w:rPr>
          <w:color w:val="000000"/>
        </w:rPr>
        <w:t xml:space="preserve">seguintes deverão conter: </w:t>
      </w:r>
    </w:p>
    <w:p w:rsidR="00026DEC" w:rsidRDefault="00026DEC" w:rsidP="00026DEC">
      <w:pPr>
        <w:numPr>
          <w:ilvl w:val="0"/>
          <w:numId w:val="1"/>
        </w:numPr>
        <w:autoSpaceDE w:val="0"/>
        <w:autoSpaceDN w:val="0"/>
        <w:adjustRightInd w:val="0"/>
        <w:spacing w:after="151" w:line="360" w:lineRule="auto"/>
        <w:jc w:val="both"/>
        <w:rPr>
          <w:color w:val="000000"/>
        </w:rPr>
      </w:pPr>
      <w:r w:rsidRPr="006C64CC">
        <w:rPr>
          <w:color w:val="000000"/>
        </w:rPr>
        <w:t xml:space="preserve"> Título do Trabalho </w:t>
      </w:r>
    </w:p>
    <w:p w:rsidR="00026DEC" w:rsidRDefault="00026DEC" w:rsidP="00026DEC">
      <w:pPr>
        <w:numPr>
          <w:ilvl w:val="0"/>
          <w:numId w:val="1"/>
        </w:numPr>
        <w:autoSpaceDE w:val="0"/>
        <w:autoSpaceDN w:val="0"/>
        <w:adjustRightInd w:val="0"/>
        <w:spacing w:after="151" w:line="360" w:lineRule="auto"/>
        <w:jc w:val="both"/>
        <w:rPr>
          <w:color w:val="000000"/>
        </w:rPr>
      </w:pPr>
      <w:r w:rsidRPr="006C64CC">
        <w:rPr>
          <w:color w:val="000000"/>
        </w:rPr>
        <w:t xml:space="preserve"> Área de estudo </w:t>
      </w:r>
    </w:p>
    <w:p w:rsidR="00026DEC" w:rsidRDefault="00026DEC" w:rsidP="00026DEC">
      <w:pPr>
        <w:numPr>
          <w:ilvl w:val="0"/>
          <w:numId w:val="1"/>
        </w:numPr>
        <w:autoSpaceDE w:val="0"/>
        <w:autoSpaceDN w:val="0"/>
        <w:adjustRightInd w:val="0"/>
        <w:spacing w:after="151" w:line="360" w:lineRule="auto"/>
        <w:jc w:val="both"/>
        <w:rPr>
          <w:color w:val="000000"/>
        </w:rPr>
      </w:pPr>
      <w:r w:rsidRPr="006C64CC">
        <w:rPr>
          <w:color w:val="000000"/>
        </w:rPr>
        <w:t xml:space="preserve"> Problemática que orientou a pesquisa e seus objetivos </w:t>
      </w:r>
    </w:p>
    <w:p w:rsidR="00026DEC" w:rsidRDefault="00026DEC" w:rsidP="00026DEC">
      <w:pPr>
        <w:numPr>
          <w:ilvl w:val="0"/>
          <w:numId w:val="1"/>
        </w:numPr>
        <w:autoSpaceDE w:val="0"/>
        <w:autoSpaceDN w:val="0"/>
        <w:adjustRightInd w:val="0"/>
        <w:spacing w:after="151" w:line="360" w:lineRule="auto"/>
        <w:jc w:val="both"/>
        <w:rPr>
          <w:color w:val="000000"/>
        </w:rPr>
      </w:pPr>
      <w:r w:rsidRPr="006C64CC">
        <w:rPr>
          <w:color w:val="000000"/>
        </w:rPr>
        <w:t xml:space="preserve"> Hipótese (s) </w:t>
      </w:r>
    </w:p>
    <w:p w:rsidR="00026DEC" w:rsidRDefault="00026DEC" w:rsidP="00026DEC">
      <w:pPr>
        <w:numPr>
          <w:ilvl w:val="0"/>
          <w:numId w:val="1"/>
        </w:numPr>
        <w:autoSpaceDE w:val="0"/>
        <w:autoSpaceDN w:val="0"/>
        <w:adjustRightInd w:val="0"/>
        <w:spacing w:after="151" w:line="360" w:lineRule="auto"/>
        <w:jc w:val="both"/>
        <w:rPr>
          <w:color w:val="000000"/>
        </w:rPr>
      </w:pPr>
      <w:r w:rsidRPr="006C64CC">
        <w:rPr>
          <w:color w:val="000000"/>
        </w:rPr>
        <w:t xml:space="preserve"> Método e materiais de pesquisa </w:t>
      </w:r>
    </w:p>
    <w:p w:rsidR="00026DEC" w:rsidRDefault="00026DEC" w:rsidP="00026DEC">
      <w:pPr>
        <w:numPr>
          <w:ilvl w:val="0"/>
          <w:numId w:val="1"/>
        </w:numPr>
        <w:autoSpaceDE w:val="0"/>
        <w:autoSpaceDN w:val="0"/>
        <w:adjustRightInd w:val="0"/>
        <w:spacing w:after="151" w:line="360" w:lineRule="auto"/>
        <w:jc w:val="both"/>
        <w:rPr>
          <w:color w:val="000000"/>
        </w:rPr>
      </w:pPr>
      <w:r w:rsidRPr="006C64CC">
        <w:rPr>
          <w:color w:val="000000"/>
        </w:rPr>
        <w:t xml:space="preserve"> Principais Capítulos (como foram divididos e o que cada um tratou) </w:t>
      </w:r>
    </w:p>
    <w:p w:rsidR="00026DEC" w:rsidRDefault="00026DEC" w:rsidP="00026DEC">
      <w:pPr>
        <w:numPr>
          <w:ilvl w:val="0"/>
          <w:numId w:val="1"/>
        </w:numPr>
        <w:autoSpaceDE w:val="0"/>
        <w:autoSpaceDN w:val="0"/>
        <w:adjustRightInd w:val="0"/>
        <w:spacing w:after="151" w:line="360" w:lineRule="auto"/>
        <w:jc w:val="both"/>
        <w:rPr>
          <w:color w:val="000000"/>
        </w:rPr>
      </w:pPr>
      <w:r w:rsidRPr="006C64CC">
        <w:rPr>
          <w:color w:val="000000"/>
        </w:rPr>
        <w:lastRenderedPageBreak/>
        <w:t xml:space="preserve"> Resultados obtidos </w:t>
      </w:r>
    </w:p>
    <w:p w:rsidR="00026DEC" w:rsidRPr="006C64CC" w:rsidRDefault="00026DEC" w:rsidP="00026DEC">
      <w:pPr>
        <w:numPr>
          <w:ilvl w:val="0"/>
          <w:numId w:val="1"/>
        </w:numPr>
        <w:autoSpaceDE w:val="0"/>
        <w:autoSpaceDN w:val="0"/>
        <w:adjustRightInd w:val="0"/>
        <w:spacing w:after="151" w:line="360" w:lineRule="auto"/>
        <w:jc w:val="both"/>
        <w:rPr>
          <w:color w:val="000000"/>
        </w:rPr>
      </w:pPr>
      <w:r w:rsidRPr="006C64CC">
        <w:rPr>
          <w:color w:val="000000"/>
        </w:rPr>
        <w:t xml:space="preserve"> Conclusão </w:t>
      </w:r>
    </w:p>
    <w:p w:rsidR="00026DEC" w:rsidRDefault="00026DEC" w:rsidP="00026DEC">
      <w:pPr>
        <w:autoSpaceDE w:val="0"/>
        <w:autoSpaceDN w:val="0"/>
        <w:adjustRightInd w:val="0"/>
        <w:spacing w:line="360" w:lineRule="auto"/>
        <w:jc w:val="both"/>
      </w:pPr>
      <w:r>
        <w:t xml:space="preserve">                                         </w:t>
      </w:r>
      <w:r>
        <w:rPr>
          <w:noProof/>
          <w:color w:val="0000FF"/>
        </w:rPr>
        <w:drawing>
          <wp:inline distT="0" distB="0" distL="0" distR="0">
            <wp:extent cx="1304925" cy="1159510"/>
            <wp:effectExtent l="19050" t="0" r="9525" b="0"/>
            <wp:docPr id="3" name="Imagem 3" descr="http://www.wacom-asia.com/files/u7/DTU1931_presentation1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wacom-asia.com/files/u7/DTU1931_presentation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5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DEC" w:rsidRPr="006C64CC" w:rsidRDefault="00026DEC" w:rsidP="00026D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64CC">
        <w:rPr>
          <w:b/>
          <w:bCs/>
          <w:color w:val="000000"/>
        </w:rPr>
        <w:t xml:space="preserve">Aspectos da Apresentação </w:t>
      </w:r>
    </w:p>
    <w:p w:rsidR="00026DEC" w:rsidRPr="006C64CC" w:rsidRDefault="00026DEC" w:rsidP="00026D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64CC">
        <w:rPr>
          <w:color w:val="000000"/>
        </w:rPr>
        <w:t xml:space="preserve">A apresentação deve organizar as informações de modo que as ideias centrais do trabalho sejam facilmente entendidas. A apresentação deve levar em conta os seguintes aspectos: </w:t>
      </w:r>
    </w:p>
    <w:p w:rsidR="00026DEC" w:rsidRDefault="00026DEC" w:rsidP="00026DEC">
      <w:pPr>
        <w:numPr>
          <w:ilvl w:val="0"/>
          <w:numId w:val="2"/>
        </w:numPr>
        <w:autoSpaceDE w:val="0"/>
        <w:autoSpaceDN w:val="0"/>
        <w:adjustRightInd w:val="0"/>
        <w:spacing w:after="175" w:line="360" w:lineRule="auto"/>
        <w:jc w:val="both"/>
        <w:rPr>
          <w:color w:val="000000"/>
        </w:rPr>
      </w:pPr>
      <w:r w:rsidRPr="006C64CC">
        <w:rPr>
          <w:color w:val="000000"/>
        </w:rPr>
        <w:t xml:space="preserve">Objetividade </w:t>
      </w:r>
    </w:p>
    <w:p w:rsidR="00026DEC" w:rsidRDefault="00026DEC" w:rsidP="00026DEC">
      <w:pPr>
        <w:numPr>
          <w:ilvl w:val="0"/>
          <w:numId w:val="2"/>
        </w:numPr>
        <w:autoSpaceDE w:val="0"/>
        <w:autoSpaceDN w:val="0"/>
        <w:adjustRightInd w:val="0"/>
        <w:spacing w:after="175" w:line="360" w:lineRule="auto"/>
        <w:jc w:val="both"/>
        <w:rPr>
          <w:color w:val="000000"/>
        </w:rPr>
      </w:pPr>
      <w:r w:rsidRPr="006C64CC">
        <w:rPr>
          <w:color w:val="000000"/>
        </w:rPr>
        <w:t xml:space="preserve"> Clareza </w:t>
      </w:r>
    </w:p>
    <w:p w:rsidR="00026DEC" w:rsidRDefault="00026DEC" w:rsidP="00026DEC">
      <w:pPr>
        <w:numPr>
          <w:ilvl w:val="0"/>
          <w:numId w:val="2"/>
        </w:numPr>
        <w:autoSpaceDE w:val="0"/>
        <w:autoSpaceDN w:val="0"/>
        <w:adjustRightInd w:val="0"/>
        <w:spacing w:after="175" w:line="360" w:lineRule="auto"/>
        <w:jc w:val="both"/>
        <w:rPr>
          <w:color w:val="000000"/>
        </w:rPr>
      </w:pPr>
      <w:r w:rsidRPr="006C64CC">
        <w:rPr>
          <w:color w:val="000000"/>
        </w:rPr>
        <w:t xml:space="preserve"> Domínio do tema / estudo desenvolvido, especificamente no decorre da exposição. </w:t>
      </w:r>
    </w:p>
    <w:p w:rsidR="00026DEC" w:rsidRDefault="00026DEC" w:rsidP="00026DEC">
      <w:pPr>
        <w:numPr>
          <w:ilvl w:val="0"/>
          <w:numId w:val="2"/>
        </w:numPr>
        <w:autoSpaceDE w:val="0"/>
        <w:autoSpaceDN w:val="0"/>
        <w:adjustRightInd w:val="0"/>
        <w:spacing w:after="175" w:line="360" w:lineRule="auto"/>
        <w:jc w:val="both"/>
        <w:rPr>
          <w:color w:val="000000"/>
        </w:rPr>
      </w:pPr>
      <w:r w:rsidRPr="006C64CC">
        <w:rPr>
          <w:color w:val="000000"/>
        </w:rPr>
        <w:t xml:space="preserve"> Respeito ao tempo de apresentação pré-definidos (15 minutos), com mais 10 minutos para arguição. </w:t>
      </w:r>
    </w:p>
    <w:p w:rsidR="00026DEC" w:rsidRDefault="00026DEC" w:rsidP="00026DEC">
      <w:pPr>
        <w:autoSpaceDE w:val="0"/>
        <w:autoSpaceDN w:val="0"/>
        <w:adjustRightInd w:val="0"/>
        <w:spacing w:after="175" w:line="360" w:lineRule="auto"/>
        <w:jc w:val="both"/>
        <w:rPr>
          <w:color w:val="000000"/>
        </w:rPr>
      </w:pPr>
    </w:p>
    <w:p w:rsidR="00026DEC" w:rsidRDefault="00026DEC" w:rsidP="00026DEC">
      <w:pPr>
        <w:autoSpaceDE w:val="0"/>
        <w:autoSpaceDN w:val="0"/>
        <w:adjustRightInd w:val="0"/>
        <w:spacing w:after="175" w:line="360" w:lineRule="auto"/>
        <w:jc w:val="both"/>
        <w:rPr>
          <w:color w:val="000000"/>
        </w:rPr>
      </w:pPr>
    </w:p>
    <w:p w:rsidR="00026DEC" w:rsidRDefault="00026DEC" w:rsidP="00026DEC">
      <w:pPr>
        <w:autoSpaceDE w:val="0"/>
        <w:autoSpaceDN w:val="0"/>
        <w:adjustRightInd w:val="0"/>
        <w:spacing w:after="175" w:line="360" w:lineRule="auto"/>
        <w:jc w:val="both"/>
        <w:rPr>
          <w:color w:val="000000"/>
        </w:rPr>
      </w:pPr>
    </w:p>
    <w:p w:rsidR="00026DEC" w:rsidRDefault="00026DEC" w:rsidP="00026DEC">
      <w:pPr>
        <w:autoSpaceDE w:val="0"/>
        <w:autoSpaceDN w:val="0"/>
        <w:adjustRightInd w:val="0"/>
        <w:spacing w:after="175" w:line="360" w:lineRule="auto"/>
        <w:jc w:val="both"/>
        <w:rPr>
          <w:color w:val="000000"/>
        </w:rPr>
      </w:pPr>
    </w:p>
    <w:p w:rsidR="00026DEC" w:rsidRDefault="00026DEC" w:rsidP="00026DEC">
      <w:pPr>
        <w:autoSpaceDE w:val="0"/>
        <w:autoSpaceDN w:val="0"/>
        <w:adjustRightInd w:val="0"/>
        <w:spacing w:after="175" w:line="360" w:lineRule="auto"/>
        <w:jc w:val="both"/>
        <w:rPr>
          <w:color w:val="000000"/>
        </w:rPr>
      </w:pPr>
    </w:p>
    <w:p w:rsidR="00026DEC" w:rsidRDefault="00026DEC" w:rsidP="00026DEC">
      <w:pPr>
        <w:autoSpaceDE w:val="0"/>
        <w:autoSpaceDN w:val="0"/>
        <w:adjustRightInd w:val="0"/>
        <w:spacing w:after="175" w:line="360" w:lineRule="auto"/>
        <w:jc w:val="both"/>
        <w:rPr>
          <w:color w:val="000000"/>
        </w:rPr>
      </w:pPr>
    </w:p>
    <w:p w:rsidR="00026DEC" w:rsidRDefault="00026DEC" w:rsidP="00026DEC">
      <w:pPr>
        <w:autoSpaceDE w:val="0"/>
        <w:autoSpaceDN w:val="0"/>
        <w:adjustRightInd w:val="0"/>
        <w:spacing w:after="175" w:line="360" w:lineRule="auto"/>
        <w:jc w:val="both"/>
        <w:rPr>
          <w:color w:val="000000"/>
        </w:rPr>
      </w:pPr>
    </w:p>
    <w:p w:rsidR="00026DEC" w:rsidRDefault="00026DEC" w:rsidP="00026DEC">
      <w:pPr>
        <w:autoSpaceDE w:val="0"/>
        <w:autoSpaceDN w:val="0"/>
        <w:adjustRightInd w:val="0"/>
        <w:spacing w:after="175" w:line="360" w:lineRule="auto"/>
        <w:jc w:val="both"/>
        <w:rPr>
          <w:color w:val="000000"/>
        </w:rPr>
      </w:pPr>
    </w:p>
    <w:p w:rsidR="00026DEC" w:rsidRDefault="00026DEC" w:rsidP="00026DEC">
      <w:pPr>
        <w:autoSpaceDE w:val="0"/>
        <w:autoSpaceDN w:val="0"/>
        <w:adjustRightInd w:val="0"/>
        <w:spacing w:after="175" w:line="360" w:lineRule="auto"/>
        <w:jc w:val="both"/>
        <w:rPr>
          <w:color w:val="000000"/>
        </w:rPr>
      </w:pPr>
    </w:p>
    <w:p w:rsidR="00026DEC" w:rsidRPr="006C64CC" w:rsidRDefault="00026DEC" w:rsidP="00026DEC">
      <w:pPr>
        <w:autoSpaceDE w:val="0"/>
        <w:autoSpaceDN w:val="0"/>
        <w:adjustRightInd w:val="0"/>
        <w:spacing w:after="175" w:line="360" w:lineRule="auto"/>
        <w:jc w:val="both"/>
        <w:rPr>
          <w:color w:val="000000"/>
        </w:rPr>
      </w:pPr>
    </w:p>
    <w:p w:rsidR="00026DEC" w:rsidRDefault="00026DEC" w:rsidP="00026DEC">
      <w:pPr>
        <w:pStyle w:val="Ttulo2"/>
        <w:jc w:val="both"/>
      </w:pPr>
      <w:r>
        <w:lastRenderedPageBreak/>
        <w:t>Dicas para construção do conteúdo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25"/>
        <w:gridCol w:w="1315"/>
        <w:gridCol w:w="2034"/>
        <w:gridCol w:w="4450"/>
      </w:tblGrid>
      <w:tr w:rsidR="00026DEC" w:rsidTr="005067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6DEC" w:rsidRDefault="00026DEC" w:rsidP="0050676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Tempo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6DEC" w:rsidRDefault="00026DEC" w:rsidP="0050676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Quantidade</w:t>
            </w:r>
            <w:r>
              <w:rPr>
                <w:b/>
                <w:bCs/>
              </w:rPr>
              <w:br/>
              <w:t>de lâminas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6DEC" w:rsidRDefault="00026DEC" w:rsidP="0050676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Parte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6DEC" w:rsidRDefault="00026DEC" w:rsidP="0050676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Conteúdo abordado</w:t>
            </w:r>
          </w:p>
        </w:tc>
      </w:tr>
      <w:tr w:rsidR="00026DEC" w:rsidTr="005067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6DEC" w:rsidRDefault="00026DEC" w:rsidP="00506769">
            <w:pPr>
              <w:jc w:val="both"/>
            </w:pPr>
            <w:r>
              <w:t xml:space="preserve">1 </w:t>
            </w:r>
            <w:proofErr w:type="spellStart"/>
            <w:r>
              <w:t>min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6DEC" w:rsidRDefault="00026DEC" w:rsidP="00506769">
            <w:pPr>
              <w:jc w:val="both"/>
            </w:pPr>
            <w:proofErr w:type="gramStart"/>
            <w:r>
              <w:t>1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6DEC" w:rsidRDefault="00026DEC" w:rsidP="00506769">
            <w:pPr>
              <w:jc w:val="both"/>
            </w:pPr>
            <w:r>
              <w:t>Apresentação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6DEC" w:rsidRDefault="00026DEC" w:rsidP="00026DEC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</w:pPr>
            <w:r>
              <w:t>Meu nome é…</w:t>
            </w:r>
          </w:p>
          <w:p w:rsidR="00026DEC" w:rsidRDefault="00026DEC" w:rsidP="00026DEC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</w:pPr>
            <w:r>
              <w:t>O meu trabalho é sobre…</w:t>
            </w:r>
          </w:p>
          <w:p w:rsidR="00026DEC" w:rsidRDefault="00026DEC" w:rsidP="00026DEC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</w:pPr>
            <w:r>
              <w:t xml:space="preserve">Fui orientado pelo </w:t>
            </w:r>
            <w:proofErr w:type="spellStart"/>
            <w:r>
              <w:t>Prof</w:t>
            </w:r>
            <w:proofErr w:type="spellEnd"/>
            <w:r>
              <w:t>…</w:t>
            </w:r>
          </w:p>
        </w:tc>
      </w:tr>
      <w:tr w:rsidR="00026DEC" w:rsidTr="005067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6DEC" w:rsidRDefault="00026DEC" w:rsidP="00506769">
            <w:pPr>
              <w:jc w:val="both"/>
            </w:pPr>
            <w:r>
              <w:t>4min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6DEC" w:rsidRDefault="00026DEC" w:rsidP="00506769">
            <w:pPr>
              <w:jc w:val="both"/>
            </w:pPr>
            <w:proofErr w:type="gramStart"/>
            <w:r>
              <w:t>1</w:t>
            </w:r>
            <w:proofErr w:type="gramEnd"/>
            <w:r>
              <w:t xml:space="preserve"> ou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6DEC" w:rsidRDefault="00026DEC" w:rsidP="00506769">
            <w:pPr>
              <w:jc w:val="both"/>
            </w:pPr>
            <w:r>
              <w:t>Introdução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6DEC" w:rsidRDefault="00026DEC" w:rsidP="00026DEC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</w:pPr>
            <w:r>
              <w:t>A escolha desse tema se deu em virtude…</w:t>
            </w:r>
          </w:p>
          <w:p w:rsidR="00026DEC" w:rsidRDefault="00026DEC" w:rsidP="00026DEC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</w:pPr>
            <w:r>
              <w:t>Tive como objetivo demonstrar…</w:t>
            </w:r>
          </w:p>
          <w:p w:rsidR="00026DEC" w:rsidRDefault="00026DEC" w:rsidP="00026DEC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</w:pPr>
            <w:r>
              <w:t>Usei como metodologia…</w:t>
            </w:r>
          </w:p>
          <w:p w:rsidR="00026DEC" w:rsidRDefault="00026DEC" w:rsidP="00026DEC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</w:pPr>
            <w:r>
              <w:t>Como referência teórica utilizei autores como…</w:t>
            </w:r>
          </w:p>
          <w:p w:rsidR="00026DEC" w:rsidRDefault="00026DEC" w:rsidP="00026DEC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</w:pPr>
            <w:r>
              <w:t>Sendo assim, meu trabalho ficou dividido da seguinte forma:</w:t>
            </w:r>
          </w:p>
        </w:tc>
      </w:tr>
      <w:tr w:rsidR="00026DEC" w:rsidTr="005067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6DEC" w:rsidRDefault="00026DEC" w:rsidP="00506769">
            <w:pPr>
              <w:jc w:val="both"/>
            </w:pPr>
            <w:r>
              <w:t xml:space="preserve">6 </w:t>
            </w:r>
            <w:proofErr w:type="spellStart"/>
            <w:r>
              <w:t>min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6DEC" w:rsidRDefault="00026DEC" w:rsidP="00506769">
            <w:pPr>
              <w:jc w:val="both"/>
            </w:pPr>
            <w:proofErr w:type="gramStart"/>
            <w:r>
              <w:t>1</w:t>
            </w:r>
            <w:proofErr w:type="gramEnd"/>
            <w:r>
              <w:t xml:space="preserve"> ou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6DEC" w:rsidRDefault="00026DEC" w:rsidP="00506769">
            <w:pPr>
              <w:jc w:val="both"/>
            </w:pPr>
            <w:r>
              <w:t>Desenvolvimento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6DEC" w:rsidRDefault="00026DEC" w:rsidP="00026DEC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</w:pPr>
            <w:r>
              <w:t>Foram no total “x” capítulos…</w:t>
            </w:r>
          </w:p>
          <w:p w:rsidR="00026DEC" w:rsidRDefault="00026DEC" w:rsidP="00026DEC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</w:pPr>
            <w:r>
              <w:t>No primeiro, abordo…</w:t>
            </w:r>
          </w:p>
          <w:p w:rsidR="00026DEC" w:rsidRDefault="00026DEC" w:rsidP="00026DEC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</w:pPr>
            <w:r>
              <w:t>No segundo…</w:t>
            </w:r>
          </w:p>
          <w:p w:rsidR="00026DEC" w:rsidRDefault="00026DEC" w:rsidP="00026DEC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</w:pPr>
            <w:r>
              <w:t>No terceiro…</w:t>
            </w:r>
          </w:p>
        </w:tc>
      </w:tr>
      <w:tr w:rsidR="00026DEC" w:rsidTr="005067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6DEC" w:rsidRDefault="00026DEC" w:rsidP="00506769">
            <w:pPr>
              <w:jc w:val="both"/>
            </w:pPr>
            <w:r>
              <w:t xml:space="preserve">2 </w:t>
            </w:r>
            <w:proofErr w:type="spellStart"/>
            <w:r>
              <w:t>min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6DEC" w:rsidRDefault="00026DEC" w:rsidP="00506769">
            <w:pPr>
              <w:jc w:val="both"/>
            </w:pPr>
            <w:proofErr w:type="gramStart"/>
            <w:r>
              <w:t>1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6DEC" w:rsidRDefault="00026DEC" w:rsidP="00506769">
            <w:pPr>
              <w:jc w:val="both"/>
            </w:pPr>
            <w:r>
              <w:t>Conclusão do trabalho – retomada da ideia central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6DEC" w:rsidRDefault="00026DEC" w:rsidP="00026DEC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</w:pPr>
            <w:r>
              <w:t>Através dessa pesquisa, concluí que…</w:t>
            </w:r>
          </w:p>
          <w:p w:rsidR="00026DEC" w:rsidRDefault="00026DEC" w:rsidP="00026DEC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</w:pPr>
            <w:r>
              <w:t>Num primeiro momento…</w:t>
            </w:r>
          </w:p>
          <w:p w:rsidR="00026DEC" w:rsidRDefault="00026DEC" w:rsidP="00026DEC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</w:pPr>
            <w:r>
              <w:t>Que…</w:t>
            </w:r>
          </w:p>
        </w:tc>
      </w:tr>
      <w:tr w:rsidR="00026DEC" w:rsidTr="005067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6DEC" w:rsidRDefault="00026DEC" w:rsidP="00506769">
            <w:pPr>
              <w:jc w:val="both"/>
            </w:pPr>
            <w:r>
              <w:t xml:space="preserve">2 </w:t>
            </w:r>
            <w:proofErr w:type="spellStart"/>
            <w:r>
              <w:t>min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6DEC" w:rsidRDefault="00026DEC" w:rsidP="00506769">
            <w:pPr>
              <w:jc w:val="both"/>
            </w:pPr>
            <w:proofErr w:type="gramStart"/>
            <w:r>
              <w:t>1</w:t>
            </w:r>
            <w:proofErr w:type="gramEnd"/>
            <w:r>
              <w:t xml:space="preserve"> com a frase.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6DEC" w:rsidRDefault="00026DEC" w:rsidP="00506769">
            <w:pPr>
              <w:jc w:val="both"/>
            </w:pPr>
            <w:r>
              <w:t>Conclusão final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6DEC" w:rsidRDefault="00026DEC" w:rsidP="00026DEC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</w:pPr>
            <w:r>
              <w:t>Gostaria de agradecer a oportunidade de defender o meu trabalho e encerrar com a frase que sintetiza esse momento… ”O único meio de evitar erros é adquirindo experiência, mas, a única maneira de adquirir experiência, é cometendo erros”. (Este é um exemplo. Escolha uma frase relacionada a seu trabalho</w:t>
            </w:r>
            <w:proofErr w:type="gramStart"/>
            <w:r>
              <w:t>)</w:t>
            </w:r>
            <w:proofErr w:type="gramEnd"/>
          </w:p>
          <w:p w:rsidR="00026DEC" w:rsidRDefault="00026DEC" w:rsidP="00026DEC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</w:pPr>
            <w:r>
              <w:t>Obrigado.</w:t>
            </w:r>
          </w:p>
        </w:tc>
      </w:tr>
    </w:tbl>
    <w:p w:rsidR="00026DEC" w:rsidRPr="006C64CC" w:rsidRDefault="00026DEC" w:rsidP="00026DEC">
      <w:pPr>
        <w:spacing w:line="360" w:lineRule="auto"/>
        <w:jc w:val="both"/>
      </w:pPr>
    </w:p>
    <w:p w:rsidR="00C321A5" w:rsidRPr="00026DEC" w:rsidRDefault="00C321A5" w:rsidP="00026DEC"/>
    <w:sectPr w:rsidR="00C321A5" w:rsidRPr="00026D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04A02"/>
    <w:multiLevelType w:val="multilevel"/>
    <w:tmpl w:val="074C5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706ED9"/>
    <w:multiLevelType w:val="multilevel"/>
    <w:tmpl w:val="88C4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C66451"/>
    <w:multiLevelType w:val="multilevel"/>
    <w:tmpl w:val="9552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06515A"/>
    <w:multiLevelType w:val="multilevel"/>
    <w:tmpl w:val="406C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0AE33E0"/>
    <w:multiLevelType w:val="hybridMultilevel"/>
    <w:tmpl w:val="8E40D5DA"/>
    <w:lvl w:ilvl="0" w:tplc="0416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6B363FEE"/>
    <w:multiLevelType w:val="hybridMultilevel"/>
    <w:tmpl w:val="8DC2BDBE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BAC538E"/>
    <w:multiLevelType w:val="multilevel"/>
    <w:tmpl w:val="8C52A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026DEC"/>
    <w:rsid w:val="00026DEC"/>
    <w:rsid w:val="00034F80"/>
    <w:rsid w:val="00086BE4"/>
    <w:rsid w:val="000A52BA"/>
    <w:rsid w:val="000E43F4"/>
    <w:rsid w:val="000E6CE6"/>
    <w:rsid w:val="00186303"/>
    <w:rsid w:val="00195750"/>
    <w:rsid w:val="001A0ED2"/>
    <w:rsid w:val="001B2646"/>
    <w:rsid w:val="001D1ADE"/>
    <w:rsid w:val="001D20A4"/>
    <w:rsid w:val="00200A38"/>
    <w:rsid w:val="00221597"/>
    <w:rsid w:val="00260A58"/>
    <w:rsid w:val="002722DA"/>
    <w:rsid w:val="00275CBD"/>
    <w:rsid w:val="00294600"/>
    <w:rsid w:val="002954E8"/>
    <w:rsid w:val="00297788"/>
    <w:rsid w:val="002B600E"/>
    <w:rsid w:val="002E2797"/>
    <w:rsid w:val="0036465E"/>
    <w:rsid w:val="00377EEF"/>
    <w:rsid w:val="00412E4C"/>
    <w:rsid w:val="00417F8A"/>
    <w:rsid w:val="004448E0"/>
    <w:rsid w:val="0047348B"/>
    <w:rsid w:val="0049543C"/>
    <w:rsid w:val="004A3E87"/>
    <w:rsid w:val="004B444D"/>
    <w:rsid w:val="004F2364"/>
    <w:rsid w:val="004F4333"/>
    <w:rsid w:val="0050242B"/>
    <w:rsid w:val="00524F5E"/>
    <w:rsid w:val="005602B7"/>
    <w:rsid w:val="00561900"/>
    <w:rsid w:val="005A4712"/>
    <w:rsid w:val="005A547C"/>
    <w:rsid w:val="006616AF"/>
    <w:rsid w:val="0069277A"/>
    <w:rsid w:val="00696FCF"/>
    <w:rsid w:val="006A542A"/>
    <w:rsid w:val="006D3FE2"/>
    <w:rsid w:val="00702AE5"/>
    <w:rsid w:val="00707510"/>
    <w:rsid w:val="00724C9F"/>
    <w:rsid w:val="007344BA"/>
    <w:rsid w:val="007472B7"/>
    <w:rsid w:val="00766CBB"/>
    <w:rsid w:val="00790D33"/>
    <w:rsid w:val="007A2B84"/>
    <w:rsid w:val="007F57CA"/>
    <w:rsid w:val="00846F71"/>
    <w:rsid w:val="0086307D"/>
    <w:rsid w:val="00884701"/>
    <w:rsid w:val="008B0F16"/>
    <w:rsid w:val="008C13B4"/>
    <w:rsid w:val="008E75B2"/>
    <w:rsid w:val="00903DED"/>
    <w:rsid w:val="0091701E"/>
    <w:rsid w:val="00947265"/>
    <w:rsid w:val="00951D22"/>
    <w:rsid w:val="0098055A"/>
    <w:rsid w:val="009836C4"/>
    <w:rsid w:val="009A68DF"/>
    <w:rsid w:val="009C00CE"/>
    <w:rsid w:val="009F609A"/>
    <w:rsid w:val="00A31912"/>
    <w:rsid w:val="00A411CD"/>
    <w:rsid w:val="00A67FD7"/>
    <w:rsid w:val="00A72BC2"/>
    <w:rsid w:val="00A75A09"/>
    <w:rsid w:val="00AA6535"/>
    <w:rsid w:val="00AE6E0A"/>
    <w:rsid w:val="00AF3496"/>
    <w:rsid w:val="00B057D3"/>
    <w:rsid w:val="00B075DD"/>
    <w:rsid w:val="00B10D28"/>
    <w:rsid w:val="00B10E62"/>
    <w:rsid w:val="00B162CA"/>
    <w:rsid w:val="00B918C0"/>
    <w:rsid w:val="00BA105F"/>
    <w:rsid w:val="00BA5857"/>
    <w:rsid w:val="00BC59A2"/>
    <w:rsid w:val="00C1291E"/>
    <w:rsid w:val="00C321A5"/>
    <w:rsid w:val="00C51FAE"/>
    <w:rsid w:val="00C5737C"/>
    <w:rsid w:val="00C63B4D"/>
    <w:rsid w:val="00C66819"/>
    <w:rsid w:val="00CB1016"/>
    <w:rsid w:val="00CB4DD6"/>
    <w:rsid w:val="00CC4791"/>
    <w:rsid w:val="00CD491F"/>
    <w:rsid w:val="00CF6C7E"/>
    <w:rsid w:val="00D318F3"/>
    <w:rsid w:val="00D4104C"/>
    <w:rsid w:val="00D63305"/>
    <w:rsid w:val="00D853D5"/>
    <w:rsid w:val="00DA5479"/>
    <w:rsid w:val="00DB39B0"/>
    <w:rsid w:val="00DB4CDF"/>
    <w:rsid w:val="00DC3A5B"/>
    <w:rsid w:val="00DE07B3"/>
    <w:rsid w:val="00E026A6"/>
    <w:rsid w:val="00E04125"/>
    <w:rsid w:val="00E1396F"/>
    <w:rsid w:val="00E162CB"/>
    <w:rsid w:val="00E244AA"/>
    <w:rsid w:val="00E43A50"/>
    <w:rsid w:val="00E75DEE"/>
    <w:rsid w:val="00E94806"/>
    <w:rsid w:val="00E97805"/>
    <w:rsid w:val="00EA43B4"/>
    <w:rsid w:val="00EB0F3A"/>
    <w:rsid w:val="00F80B03"/>
    <w:rsid w:val="00FA22D5"/>
    <w:rsid w:val="00FB5F7C"/>
    <w:rsid w:val="00FB610C"/>
    <w:rsid w:val="00FD7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26DE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26DEC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6D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6DE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meiradarocha.jor.br/news/tcc/files/2009/06/DTU1931_presentation1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2013-01-25T20:41:00Z</dcterms:created>
  <dcterms:modified xsi:type="dcterms:W3CDTF">2013-01-25T20:42:00Z</dcterms:modified>
</cp:coreProperties>
</file>